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05" w:rsidRPr="00852E34" w:rsidRDefault="00D33305" w:rsidP="00D33305">
      <w:pPr>
        <w:pStyle w:val="Title"/>
      </w:pPr>
      <w:r w:rsidRPr="00852E34">
        <w:t xml:space="preserve">SUMMARY OF </w:t>
      </w:r>
      <w:r w:rsidR="00A258A8">
        <w:t xml:space="preserve">NON </w:t>
      </w:r>
      <w:r w:rsidRPr="00852E34">
        <w:t>REGISTERED HOSPITALS</w:t>
      </w:r>
      <w:r w:rsidR="00A258A8">
        <w:t xml:space="preserve"> </w:t>
      </w:r>
      <w:r w:rsidRPr="00852E34">
        <w:t>2009 VS 2010 ANNUAL SURVEY DATA</w:t>
      </w:r>
    </w:p>
    <w:p w:rsidR="00D33305" w:rsidRPr="00852E34" w:rsidRDefault="00D33305" w:rsidP="00D33305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148"/>
        <w:gridCol w:w="1350"/>
        <w:gridCol w:w="1170"/>
        <w:gridCol w:w="2070"/>
      </w:tblGrid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CLASSIFICATION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UNITED</w:t>
            </w:r>
          </w:p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STATES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ASSOCIATED</w:t>
            </w:r>
          </w:p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AREAS</w:t>
            </w:r>
          </w:p>
        </w:tc>
      </w:tr>
      <w:tr w:rsidR="00D33305" w:rsidRPr="00852E34" w:rsidTr="00D33305">
        <w:trPr>
          <w:trHeight w:val="270"/>
        </w:trPr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2009 TOTAL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0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DELETIONS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A258A8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 xml:space="preserve">Status changed from </w:t>
            </w:r>
            <w:r w:rsidR="00A258A8">
              <w:rPr>
                <w:sz w:val="24"/>
                <w:szCs w:val="24"/>
              </w:rPr>
              <w:t>n</w:t>
            </w:r>
            <w:r w:rsidRPr="00D33305">
              <w:rPr>
                <w:sz w:val="24"/>
                <w:szCs w:val="24"/>
              </w:rPr>
              <w:t>on-registered</w:t>
            </w:r>
            <w:r w:rsidR="00A258A8">
              <w:rPr>
                <w:sz w:val="24"/>
                <w:szCs w:val="24"/>
              </w:rPr>
              <w:t xml:space="preserve"> to </w:t>
            </w:r>
            <w:r w:rsidR="00A258A8" w:rsidRPr="00D33305">
              <w:rPr>
                <w:sz w:val="24"/>
                <w:szCs w:val="24"/>
              </w:rPr>
              <w:t>registered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Changed to inpatient care other than a hospital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Changed to an outpatient facility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Closed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A258A8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Demerged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Duplicate record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Merged to form a new hospital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Merged into a hospital already on file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A258A8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Temporarily inactive record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A76693" w:rsidRDefault="00D33305" w:rsidP="00D33305">
            <w:pPr>
              <w:rPr>
                <w:rStyle w:val="BookTitle"/>
                <w:sz w:val="24"/>
                <w:szCs w:val="24"/>
              </w:rPr>
            </w:pPr>
            <w:r w:rsidRPr="00A76693">
              <w:rPr>
                <w:rStyle w:val="BookTitle"/>
                <w:sz w:val="24"/>
                <w:szCs w:val="24"/>
              </w:rPr>
              <w:t>TOTAL DELETIONS</w:t>
            </w:r>
          </w:p>
        </w:tc>
        <w:tc>
          <w:tcPr>
            <w:tcW w:w="1350" w:type="dxa"/>
          </w:tcPr>
          <w:p w:rsidR="00D33305" w:rsidRPr="00A76693" w:rsidRDefault="00A258A8" w:rsidP="00D33305">
            <w:pPr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D33305" w:rsidRPr="00A76693" w:rsidRDefault="00A258A8" w:rsidP="00D33305">
            <w:pPr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D33305" w:rsidRPr="00A76693" w:rsidRDefault="00A258A8" w:rsidP="00D33305">
            <w:pPr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ADDITIONS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A258A8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Status changed from registered</w:t>
            </w:r>
            <w:r w:rsidR="00A258A8">
              <w:rPr>
                <w:sz w:val="24"/>
                <w:szCs w:val="24"/>
              </w:rPr>
              <w:t xml:space="preserve"> to</w:t>
            </w:r>
            <w:r w:rsidR="00A258A8" w:rsidRPr="00D33305">
              <w:rPr>
                <w:sz w:val="24"/>
                <w:szCs w:val="24"/>
              </w:rPr>
              <w:t xml:space="preserve"> non-registered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Demerger result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Merger result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 xml:space="preserve">Newly added to the </w:t>
            </w:r>
            <w:r w:rsidR="00A258A8">
              <w:rPr>
                <w:sz w:val="24"/>
                <w:szCs w:val="24"/>
              </w:rPr>
              <w:t>non-</w:t>
            </w:r>
            <w:r w:rsidRPr="00D33305">
              <w:rPr>
                <w:sz w:val="24"/>
                <w:szCs w:val="24"/>
              </w:rPr>
              <w:t>registered file</w:t>
            </w:r>
          </w:p>
        </w:tc>
        <w:tc>
          <w:tcPr>
            <w:tcW w:w="135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70" w:type="dxa"/>
          </w:tcPr>
          <w:p w:rsidR="00D33305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Previously closed/reopened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A258A8" w:rsidRPr="00852E34" w:rsidTr="00D33305">
        <w:tc>
          <w:tcPr>
            <w:tcW w:w="5148" w:type="dxa"/>
          </w:tcPr>
          <w:p w:rsidR="00A258A8" w:rsidRPr="00D33305" w:rsidRDefault="00A258A8" w:rsidP="00D3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Duplicate record</w:t>
            </w:r>
          </w:p>
        </w:tc>
        <w:tc>
          <w:tcPr>
            <w:tcW w:w="1350" w:type="dxa"/>
          </w:tcPr>
          <w:p w:rsidR="00A258A8" w:rsidRPr="00D33305" w:rsidRDefault="00A258A8" w:rsidP="00D3330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258A8" w:rsidRPr="00D33305" w:rsidRDefault="00A258A8" w:rsidP="00D3330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258A8" w:rsidRPr="00D33305" w:rsidRDefault="00A258A8" w:rsidP="00D33305">
            <w:pPr>
              <w:rPr>
                <w:sz w:val="24"/>
                <w:szCs w:val="24"/>
              </w:rPr>
            </w:pP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Changed to hospital from other inpatient care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rPr>
          <w:trHeight w:val="504"/>
        </w:trPr>
        <w:tc>
          <w:tcPr>
            <w:tcW w:w="5148" w:type="dxa"/>
          </w:tcPr>
          <w:p w:rsidR="00D33305" w:rsidRPr="00A76693" w:rsidRDefault="00D33305" w:rsidP="00D33305">
            <w:pPr>
              <w:rPr>
                <w:rStyle w:val="BookTitle"/>
                <w:sz w:val="24"/>
                <w:szCs w:val="24"/>
              </w:rPr>
            </w:pPr>
            <w:r w:rsidRPr="00A76693">
              <w:rPr>
                <w:rStyle w:val="BookTitle"/>
                <w:sz w:val="24"/>
                <w:szCs w:val="24"/>
              </w:rPr>
              <w:t>TOTAL ADDITIONS</w:t>
            </w:r>
          </w:p>
        </w:tc>
        <w:tc>
          <w:tcPr>
            <w:tcW w:w="1350" w:type="dxa"/>
          </w:tcPr>
          <w:p w:rsidR="00D33305" w:rsidRPr="00A76693" w:rsidRDefault="00A258A8" w:rsidP="00D33305">
            <w:pPr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66</w:t>
            </w:r>
          </w:p>
        </w:tc>
        <w:tc>
          <w:tcPr>
            <w:tcW w:w="1170" w:type="dxa"/>
          </w:tcPr>
          <w:p w:rsidR="00D33305" w:rsidRPr="00A76693" w:rsidRDefault="00A258A8" w:rsidP="00D33305">
            <w:pPr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65</w:t>
            </w:r>
          </w:p>
        </w:tc>
        <w:tc>
          <w:tcPr>
            <w:tcW w:w="2070" w:type="dxa"/>
          </w:tcPr>
          <w:p w:rsidR="00D33305" w:rsidRPr="00A76693" w:rsidRDefault="00A258A8" w:rsidP="00D33305">
            <w:pPr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1</w:t>
            </w:r>
          </w:p>
        </w:tc>
      </w:tr>
      <w:tr w:rsidR="00D33305" w:rsidRPr="00852E34" w:rsidTr="00D33305">
        <w:tc>
          <w:tcPr>
            <w:tcW w:w="5148" w:type="dxa"/>
            <w:vAlign w:val="bottom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</w:tr>
      <w:tr w:rsidR="00D33305" w:rsidRPr="00852E34" w:rsidTr="00D33305">
        <w:tc>
          <w:tcPr>
            <w:tcW w:w="5148" w:type="dxa"/>
            <w:vAlign w:val="bottom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2010 TOTAL</w:t>
            </w:r>
          </w:p>
        </w:tc>
        <w:tc>
          <w:tcPr>
            <w:tcW w:w="1350" w:type="dxa"/>
            <w:vAlign w:val="bottom"/>
          </w:tcPr>
          <w:p w:rsidR="00D33305" w:rsidRPr="00D33305" w:rsidRDefault="00A258A8" w:rsidP="00D33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1170" w:type="dxa"/>
            <w:vAlign w:val="bottom"/>
          </w:tcPr>
          <w:p w:rsidR="00D33305" w:rsidRPr="00D33305" w:rsidRDefault="00A258A8" w:rsidP="00D33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</w:t>
            </w:r>
          </w:p>
        </w:tc>
        <w:tc>
          <w:tcPr>
            <w:tcW w:w="2070" w:type="dxa"/>
            <w:vAlign w:val="bottom"/>
          </w:tcPr>
          <w:p w:rsidR="00D33305" w:rsidRPr="00D33305" w:rsidRDefault="00A258A8" w:rsidP="00D33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3955CF" w:rsidRDefault="003955CF"/>
    <w:sectPr w:rsidR="003955CF" w:rsidSect="0039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305"/>
    <w:rsid w:val="003955CF"/>
    <w:rsid w:val="00A258A8"/>
    <w:rsid w:val="00A76693"/>
    <w:rsid w:val="00C95705"/>
    <w:rsid w:val="00D3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33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66"/>
    <w:rsid w:val="00D333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D3330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>The American Hospital Association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jpagan</dc:creator>
  <cp:keywords/>
  <dc:description/>
  <cp:lastModifiedBy>jpagan</cp:lastModifiedBy>
  <cp:revision>2</cp:revision>
  <dcterms:created xsi:type="dcterms:W3CDTF">2011-10-25T18:03:00Z</dcterms:created>
  <dcterms:modified xsi:type="dcterms:W3CDTF">2011-10-25T18:03:00Z</dcterms:modified>
</cp:coreProperties>
</file>