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Antoine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Berthou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ind w:left="144" w:right="144"/>
              <w:jc w:val="center"/>
            </w:pPr>
            <w:r w:rsidRPr="0078476E">
              <w:rPr>
                <w:noProof/>
                <w:sz w:val="40"/>
                <w:szCs w:val="40"/>
              </w:rPr>
              <w:t>Banque de France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Bernard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Black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Northwestern University</w:t>
            </w: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Leonardo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Bursztyn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University of California at 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Alexander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Field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Santa Clara University</w:t>
            </w: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C. Fritz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Foley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Harvard University</w:t>
            </w: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Samuel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Hanson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lastRenderedPageBreak/>
              <w:t>William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Janeway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ind w:left="144" w:right="144"/>
              <w:jc w:val="center"/>
            </w:pPr>
            <w:r w:rsidRPr="0078476E">
              <w:rPr>
                <w:noProof/>
                <w:sz w:val="40"/>
                <w:szCs w:val="40"/>
              </w:rPr>
              <w:t>Warburg, Pincus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Richard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Levich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New York University</w:t>
            </w:r>
          </w:p>
          <w:p w:rsidR="00230EE6" w:rsidRPr="000F726F" w:rsidRDefault="00230EE6">
            <w:pPr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and NBER</w:t>
            </w: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Mason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University of Wyoming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Mariano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Mastrogiorgio</w:t>
            </w: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Enrico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Moretti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University of California at Berkeley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Mueller</w:t>
            </w: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lastRenderedPageBreak/>
              <w:t>Stewart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Myers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ind w:left="144" w:right="144"/>
              <w:jc w:val="center"/>
            </w:pPr>
            <w:r w:rsidRPr="0078476E">
              <w:rPr>
                <w:noProof/>
                <w:sz w:val="40"/>
                <w:szCs w:val="40"/>
              </w:rPr>
              <w:t>Massachusetts Institute of Technology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Matthew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Notowidigdo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Chicago</w:t>
            </w:r>
          </w:p>
          <w:p w:rsidR="00230EE6" w:rsidRPr="000F726F" w:rsidRDefault="00230EE6">
            <w:pPr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and NBER</w:t>
            </w: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Roland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Rathelot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CREST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Juan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Saavedra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Rand Corporation</w:t>
            </w: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Pat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Skirvin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Social Security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Ilya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Strebulaev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Stanford University</w:t>
            </w: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and NBER</w:t>
            </w: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lastRenderedPageBreak/>
              <w:t>Jerome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Taillard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ind w:left="144" w:right="144"/>
              <w:jc w:val="center"/>
            </w:pPr>
            <w:r w:rsidRPr="0078476E">
              <w:rPr>
                <w:noProof/>
                <w:sz w:val="40"/>
                <w:szCs w:val="40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Charles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Vest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National Academy of Engineering</w:t>
            </w: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Weinberg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Ohio State University</w:t>
            </w: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Whinston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Default="00230EE6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Northwestern University</w:t>
            </w: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and NBER</w:t>
            </w:r>
          </w:p>
        </w:tc>
      </w:tr>
      <w:tr w:rsidR="00230EE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Tomasz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Wieladek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London Business School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30EE6" w:rsidRDefault="00230EE6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476E">
              <w:rPr>
                <w:noProof/>
                <w:sz w:val="56"/>
                <w:szCs w:val="56"/>
              </w:rPr>
              <w:t>Alice</w:t>
            </w:r>
            <w:r>
              <w:rPr>
                <w:sz w:val="56"/>
                <w:szCs w:val="56"/>
              </w:rPr>
              <w:t xml:space="preserve"> </w:t>
            </w:r>
            <w:r w:rsidRPr="0078476E">
              <w:rPr>
                <w:noProof/>
                <w:sz w:val="56"/>
                <w:szCs w:val="56"/>
              </w:rPr>
              <w:t>Zulkarnain</w:t>
            </w:r>
          </w:p>
          <w:p w:rsidR="00230EE6" w:rsidRDefault="00230EE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30EE6" w:rsidRPr="000F726F" w:rsidRDefault="00230EE6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476E">
              <w:rPr>
                <w:noProof/>
                <w:sz w:val="42"/>
                <w:szCs w:val="42"/>
              </w:rPr>
              <w:t>Brooklyn College</w:t>
            </w:r>
          </w:p>
        </w:tc>
      </w:tr>
    </w:tbl>
    <w:p w:rsidR="00230EE6" w:rsidRDefault="00230EE6">
      <w:pPr>
        <w:jc w:val="center"/>
        <w:rPr>
          <w:vanish/>
        </w:rPr>
      </w:pPr>
    </w:p>
    <w:sectPr w:rsidR="00230EE6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230EE6"/>
    <w:rsid w:val="0023549C"/>
    <w:rsid w:val="002A0516"/>
    <w:rsid w:val="003056E7"/>
    <w:rsid w:val="0031705C"/>
    <w:rsid w:val="00353F77"/>
    <w:rsid w:val="0058156E"/>
    <w:rsid w:val="00601E20"/>
    <w:rsid w:val="00752015"/>
    <w:rsid w:val="007A34AA"/>
    <w:rsid w:val="00810B0F"/>
    <w:rsid w:val="00814662"/>
    <w:rsid w:val="00832B92"/>
    <w:rsid w:val="00976144"/>
    <w:rsid w:val="009B69C8"/>
    <w:rsid w:val="00A86E91"/>
    <w:rsid w:val="00B21866"/>
    <w:rsid w:val="00B84B56"/>
    <w:rsid w:val="00C44071"/>
    <w:rsid w:val="00CD77DD"/>
    <w:rsid w:val="00E727D1"/>
    <w:rsid w:val="00EB13CC"/>
    <w:rsid w:val="00ED7A4D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2012-06-26T19:12:00Z</dcterms:created>
  <dcterms:modified xsi:type="dcterms:W3CDTF">2012-06-26T19:14:00Z</dcterms:modified>
</cp:coreProperties>
</file>