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Andrew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Abel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Wharton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Pennsylvania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2315 Steinberg Hall - Dietrich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Philadelphia, PA  19104-6367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Anat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Admati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 Business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Stanford, CA  94305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Tobias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Adrian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Federal Reserve Bank of New York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Capital Market Research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33 Liberty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10045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Ashwini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Agrawal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Leonard N. Stern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Kaufman Management Center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 West 4th Street, Room 9-75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10012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Aydogan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Alti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Finance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McCombs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Texas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Austin, TX 78712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Ulf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Axelson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London School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Houghton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London WC2A 2AE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Malcolm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Baker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Baker Library 261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Harvard Business School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Soldiers Field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Boston, MA  02163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org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Brad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Barber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Graduate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One Shields Avenue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3218 Gallagher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California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Davis, CA 95616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Nicholas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Barberis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Yale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135 Prospect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 O Box 208200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Haven, CT 06520-8200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5/2/2011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David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Bates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Henry B. Tippie College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Finance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Iowa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Iowa City, IA 52242-1000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Bo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Becker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Harvard Business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Baker Library 349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Soldiers Field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Boston, MA 02163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Efraim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Benmelech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Harvard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Littauer 233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Cambridge, MA 02138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Nittai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Bergman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MIT Sloan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100 Main Street, E62-632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Cambridge, MA 02142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Richard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Berner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Morgan Stanley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1585 Broadway, 38th Fl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10036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Tim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Bollerslev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Duke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Box 90097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Durham, NC 27708-0097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Alon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Brav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Fuqua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Duke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One Towerview Drive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Durham, NC 27708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Craig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Brown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NUS Business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National University of Singapore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Markus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Brunnermeier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Princeton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Bendheim Center for Finance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Princeton, NJ 08540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Markus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Brunnermeier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Princeton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Bendheim Center for Finance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Princeton, NJ 08540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Murillo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Campello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Illinois at Urbana-Champaign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4039 BIF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515 East Gregory Drive, MC- 520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Champaign, IL 61820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Bruce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Carlin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Anderson Graduate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UCLA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110 Westwood Plaza, Suite C519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Los Angeles, CA 90095-1481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Daniel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Carvalho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Finance and Business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Marshall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Southern California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Los Angeles, CA 90089-0804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Eugenio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Cerutti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Micro-Financial Linkages Unit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Research Department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International Monetary Fund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Varadarajan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Chari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Minnesota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1035 Heller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271 - 19th Avenue South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Minneapolis, MN 55455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Hui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Chen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MIT Sloan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77 Massachusetts Avenue, E62-637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Cambridge, MA 02139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Mr.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Ing-Haw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Cheng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701 Tappan St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Ross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Michigan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Ann Arbor, MI  48109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Mikhail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Chernov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London School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Houghton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London, WC2A 2AE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United Kingdom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James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Choi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Yale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135 Prospect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P.O. Box 208200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Haven, CT 06520-8200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dis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Mr.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Stijn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Claessens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Research Department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IMF Washington DC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700 19th Street N.W.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Washington, DC 20431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Shawn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Cole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Shawn Cole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Harvard Business School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Baker Library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Soldiers Field Road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Boston, MA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02163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Mariano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Croce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Wharton School, UPenn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Philadelphia, PA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Kent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Daniel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Columbia Business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3022 Broadway, Uris Hall 709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10027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Kent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Daniel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Columbia Business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3022 Broadway, Uris Hall 709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10027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dis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Stefano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DellaVigna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California, Berkeley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549 Evans Hall #3880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Berkeley, CA 94720-3880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org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Peter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DeMarzo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Graduate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Stanford, CA 94305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Francis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Diebold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Pennsylvania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3718 Locust Walk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Philadelphia, PA  19104-6297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Robert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Dittmar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Stephen M. Ross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Michigan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701 Tappan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Ann Arbor, MI 48109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Casey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Dougal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McColl CB #3490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Suite 4100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Chapel Hill, NC 27599-3490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Itamar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Drechsler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sloc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Gregory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Duffee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Johns Hopkins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440 Mergenthaler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3400 N. Charles St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Baltimore, MD  21218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Darrell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Duffie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Graduate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Stanford, CA  94305-5015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Alexander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Dyck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Joseph L. Rotman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Toronto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105 St. George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Toronto, Ontario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Canada M5S 3E6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Alex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Edmans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The Wharton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Pennsylvania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2433 Steinberg Hall-Dietrich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3620 Locust Walk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Philadelphia, PA 19104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Andrea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Eisfeldt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Kellogg Graduate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Northwestern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Leverone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Evanston, IL 60208-2001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Joseph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Engelberg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Finance Department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North Carolina at Chapel Hill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Joseph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Engelberg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Finance Department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North Carolina at Chapel Hill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Wayne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Ferson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Finance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and Business Economics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Southern California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3670 Trousdale Parkway Suite 308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Los Angeles, CA 90089-0804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Zsuzsanna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Fluck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Finance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Eli Broad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Michigan State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315 Eppley Center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East Lansing, MI 48824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C. Fritz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Foley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Harvard Business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Soldiers Field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Boston, MA  02163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Kenneth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French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85 Trescott Road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Etna, NH 03750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Xavier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Gabaix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Finance Department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Stern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 West 4th Street, 9th floor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10012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Jie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Gan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School of Business and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Hong Kong University of Science and Technology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Clear Water Bay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Kowloon, HONG KONG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Pengjie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Gao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Finance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Mendoza College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Notre Dame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Notre Dame, Indiana 46556-5646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Simon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Gervais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Fuqua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Duke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One Towerview Drive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Durham, NC 27708-0120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Michael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Gibson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Division of Research &amp; Statistics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Federal Reserve Board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Mail Stop 66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Washington, DC  20551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Itay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Goldstein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Wharton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Pennsylvania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Philadelphia, PA  19104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dis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Daniel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Goroff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630 Fifth Avenue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Suite 2550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10111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Robin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Greenwood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Harvard Business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Baker Library 267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Soldiers Field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Boston, MA 02163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Robert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Hoover Institution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Stanford, CA  94305-6010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Harrison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Hong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Princeton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26 Prospect Avenue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Princeton, NJ 08540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Xing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Hu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Xing Hu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001 Fisher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Economics Department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Princeton New Jersey 08544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Victoria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Ivashina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Harvard Business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Baker Library 233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Soldiers Field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Boston, MA 02163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dis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Rajkamal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Iyer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MIT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dis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Nigel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Jenkinson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Bank of International Settlements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Dirk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Jenter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Graduate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518 Memorial Way  L312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Stanford, CA 94305-5015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Dirk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Jenter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Graduate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518 Memorial Way  L312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Stanford, CA 94305-5015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dis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Jakub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Jurek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Princeton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Bendheim Center for Finance 211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26 Prospect Avenue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Princeton, NJ 08540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Marcin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Kacperczyk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Stern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 West 4th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KMC 9-190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10012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Marcin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Kacperczyk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Stern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 West 4th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KMC 9-190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10012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Matthias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Kahl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Leeds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Colorado at Boulder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UCB 419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Boulder, CO 80309-0419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Shimon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Kogan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Texas at Austin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Governor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Donald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Kohn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Brookings Institution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Arvind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Krishnamurthy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Kellogg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Northwestern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2001 Sheridan Road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Evanston, IL 60208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org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Philipp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Krueger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Geneva Finance Research Institute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Bd du pont d'Arve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1211 Geneva 4, Switzerland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Owen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Lamont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141 Longwood Ave, Apt 1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Brookline  MA 02446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dis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Augustin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Landier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the Toulouse School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21 Allée de Brienne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31000 Toulouse, FRANCE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Augustin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Landier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the Toulouse School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21 Allée de Brienne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31000 Toulouse, FRANCE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Adam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Lavier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Board of Governors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Federal Reserve System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US Treasury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20th Street and Constitution Avenue, NW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Washington, DC 20551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Bruce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Lehmann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California, San Diego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IR/PS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1415 Robinson Building Complex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La Jolla, CA  92093-0519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Martin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Lettau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Haas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California, Berkeley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545 Student Services Bldg. #1900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Berkeley, CA 94720-1900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Jonathan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Lewellen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Tuck School of Business at Dartmouth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305 Tuck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Hanover, NH 03755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John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Liechty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Pennsylvania State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Clinton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Lively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Federal Reserve Bank of New York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Lars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Lochstoer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Columbia Business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 and Finance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405B Uris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3022 Broadway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NY 10027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Sydney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Ludvigson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19 W. 4th Street, 6th Floor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 10002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Hanno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Lustig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UCLA Anderson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110 Westwood Plaza, Suite C413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Los Angeles, CA 90095-1481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Anthony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Lynch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 W. 4th Street, #9-190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 10012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Vojislav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Maksimovic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R.H. Smith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Maryland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Room 4417, Van Munching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College Park, MD 20742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Ulrike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Malmendier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549 Evans Hall # 3880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California, Berkeley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Berkeley, CA 94720-3880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org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Rajnish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Mehra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W. P. Carey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Arizona State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PO Box 879801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Tempe, AZ  85287-9801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Andrew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Metrick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Yale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135 Prospect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P.O. Box 208200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Haven, CT 06520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dis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Roni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Michaely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Johnson Graduate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431 Sage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Cornell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Ithaca, NY 14853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Claudia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Moise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Leonard N. Stern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 West 4th Street, Tisch 4-25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10012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Randall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Morck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Faculty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Alberta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Edmonton, AB  T6G 2R6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CANADA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5/31/2011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Holger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Mueller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Stern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 West Fourth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Suite 9-190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10012-1126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Markus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Noeth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LS Banking &amp; Behavioral Finance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VMP 5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Hamburg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20146 Hamburg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Germany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Robert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Novy-Marx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Simon Graduate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Rochester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305 Schlegel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Rochester, NY  14627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Terrance T.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Odean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Haas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Finance Group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California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545 Student Services Bldg.  #1900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Berkeley, CA  94720-1900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Martin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Oehmke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Finance and Economics Division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Columbia Business School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3022 Broadway, Uris Hall 420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10027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Darius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Palia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Thomas A. Renyi Chair in Banking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Finance &amp; Economics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Rutgers Business School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Room 1142, 1 Washington Park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Newark, NJ 07102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Michael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Palumbo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Federal Reserve Board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Mail Stop 61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Division of Research and Statistics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Washington, DC  20551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Jun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MIT Sloan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100 Main Street, E62-624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Cambridge, MA 02142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Daniel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Paravisini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Columbia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Graduate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3022 Broadway, Uris Hall 416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10027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5/29/2011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Christopher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Parsons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Kenan-Flagler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North Carolina at Chapel Hill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McColl 4221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Chapel Hill, NC 27599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Christopher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Parsons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Kenan-Flagler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North Carolina at Chapel Hill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McColl 4221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Chapel Hill, NC 27599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Francisco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Perez-Gonzalez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Graduate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518 Memorial Way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Stanford, CA 94305-5015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dis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Enrico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Perotti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Finance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Amsterdam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Roeterstraat 11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1018  WB Amsterdam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NETHERLANDS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Enrico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Perotti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Finance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Amsterdam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Roeterstraat 11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1018  WB Amsterdam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NETHERLANDS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Mattias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Persson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Head of Stability Department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Sveriges Riksbank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Brunkebergsfaret,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SE-10337 Stockholm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Sweden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sp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Gordon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Phillips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R.H. Smith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Van Munching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Maryland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College Park, MD  20742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Allen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Poteshman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D.E. Shaw &amp; Co.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39th Floor, Tower 45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120 West Forty-Fifth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 10036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Adriano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Rampini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Duke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Fuqua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100 Fuqua Dr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Durham, NC 27708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Michael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Roberts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The Wharton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Pennsylvania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3620 Locust Walk, #2320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Philadelphia, PA 19104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Ms.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Lori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Santikian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Southern California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Huntley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Schaller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Carleton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1125 Colonel By Drive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Ottawa ON  K1S 5B6  CANADA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Philipp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Schnabl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Leonard N. Stern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Kaufman Management Center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 West 4th Street, Room 9-76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10012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Antoinette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Schoar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MIT Sloan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100 Main Street, E62-638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Cambridge, MA  02142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Matthew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Shapiro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Michigan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611 Tappan St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Ann Arbor, MI 48109-1220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Clemens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Sialm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Texas at Austin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McCombs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 University Station; B6600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Austin, TX 78712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Andrei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Simonov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321 Eppley, Department of Finance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Eli Broad Graduate School of Management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Michigan State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East Lansing, MI 48824, USA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Mr.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Alp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Simsek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1010 Mass. Ave.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Apt. 6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Cambridge, MA 02138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dis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Kenneth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Singleton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Graduate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Stanford, CA 94305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Chester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Spatt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Tepper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Carnegie Mellon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5000 Forbes Avenue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Pittsburgh, PA 15213-3890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David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Sraer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Princeton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Bendheim Centerfor Finance and International Econo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26 Prospect Avenue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Princeton, NJ 08540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Erik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Stafford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Graduate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Harvard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Baker 371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Boston, MA 02163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Robert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Stambaugh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Finance Department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The Wharton School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Pennsylvania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Philadelphia, PA   19104-6367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Robert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Stambaugh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Finance Department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The Wharton School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Pennsylvania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Philadelphia, PA   19104-6367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Geoffrey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Tate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Finance Department - Rm C420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UCLA Anderson School of Management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110 Westwood Plaza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Los Angeles, CA  90095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Paul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Tetlock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3022 Broadway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Columbia Business School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811 Uris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10027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Paul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Tetlock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3022 Broadway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Columbia Business School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811 Uris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10027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David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Thesmar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HEC Paris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 rue de la libération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78351 Jouy-en-Josas cedex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France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4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Sheridan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Titman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Finance Department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McCombs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Texas at Austin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Austin, TX 78712-1179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Stijn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Van Nieuwerburgh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Stern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 W 4th Street, Suite 9-120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10012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Edward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Van Wesep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Kenan-Flagler Business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North Carolina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Campus Box 3490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McColl 4103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Chapel Hill, NC 27599-3490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Edward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Van Wesep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Kenan-Flagler Business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North Carolina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Campus Box 3490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McColl 4103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Chapel Hill, NC 27599-3490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Michela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Verardo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London School of Economics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Finance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Houghton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London WC2A 2AE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UNITED KINGDOM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Adrien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Verdelhan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MIT Sloan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100 Main Street, E62-621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Cambridge, MA 02142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Luis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Viceira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George E. Bates Professor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Harvard Business School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Baker Library 367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Boston, MA 02163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dis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Vikrant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Vig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London Business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Regent's Park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London NW1 4S, UK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5/31/2011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Keith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Vorkink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Brigham Young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Toni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Whited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Rochester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William E. Simon Graduate School of Business Admin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Rochester, NY  14627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dis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Robert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Whitelaw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Stern School of Business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 West 4th Street, Suite 9-190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 10012-1126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Daniel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Wolfenzon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Graduate School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Columbia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Uris Hall, Room 808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3022 Broadway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10027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Kent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Womack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105 St George St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Toronto, ON M5S 3E6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Canada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Jeffrey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Wurgler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Stern School of Business, Suite 9-190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 West 4th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 10012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Jeffrey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Wurgler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Stern School of Business, Suite 9-190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 West 4th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 10012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Jeffrey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Wurgler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Stern School of Business, Suite 9-190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44 West 4th Street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New York, NY  10012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dbl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Wei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Xiong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Princeton University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Department of Economics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Bendheim Center for Finance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Princeton, NJ  08450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4/27/2011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Amir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Yaron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The Wharton School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University of Pennsylvania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2256 Steinberg-Dietrich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Philadelphia, PA 19104-6367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Ayako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Yasuda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Graduate School of Management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UC Davis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3206 Gallagher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One Shields Ave.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Davis, CA 95616-8609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5/1/2011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po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Motohiro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Yogo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Federal Reserve Bank of Minneapolis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Research Department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90 Hennepin Avenue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Minneapolis, MN 55401-1804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Yu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Yuan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The University of Pennsylvania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3620 Locust Walk Suite 2300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Philadelphia, PA 19104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4/29/2011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au</w:t>
            </w:r>
          </w:p>
        </w:tc>
      </w:tr>
      <w:tr w:rsidR="008F3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Lu</w:t>
            </w:r>
            <w:r>
              <w:rPr>
                <w:sz w:val="22"/>
              </w:rPr>
              <w:t xml:space="preserve"> </w:t>
            </w:r>
            <w:r w:rsidRPr="00EA3A83">
              <w:rPr>
                <w:noProof/>
                <w:sz w:val="22"/>
              </w:rPr>
              <w:t>Zhang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Fisher College of Business</w:t>
            </w:r>
            <w:r>
              <w:rPr>
                <w:sz w:val="22"/>
              </w:rPr>
              <w:tab/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The Ohio State University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760A Fisher Hall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2100 Neil Avenue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 w:rsidRPr="00EA3A83">
              <w:rPr>
                <w:noProof/>
                <w:sz w:val="22"/>
              </w:rPr>
              <w:t>Columbus, OH 43210</w:t>
            </w:r>
          </w:p>
          <w:p w:rsidR="008F3E86" w:rsidRDefault="008F3E86">
            <w:pPr>
              <w:tabs>
                <w:tab w:val="left" w:pos="4320"/>
              </w:tabs>
              <w:rPr>
                <w:sz w:val="16"/>
              </w:rPr>
            </w:pP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EA3A83">
              <w:rPr>
                <w:noProof/>
                <w:sz w:val="22"/>
              </w:rPr>
              <w:t>4/28/2011</w:t>
            </w:r>
            <w:r>
              <w:rPr>
                <w:sz w:val="22"/>
              </w:rPr>
              <w:tab/>
              <w:t xml:space="preserve">Room type:  </w:t>
            </w:r>
            <w:r w:rsidRPr="00EA3A83">
              <w:rPr>
                <w:noProof/>
                <w:sz w:val="22"/>
              </w:rPr>
              <w:t>sgl</w:t>
            </w:r>
          </w:p>
          <w:p w:rsidR="008F3E86" w:rsidRDefault="008F3E8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EA3A83">
              <w:rPr>
                <w:noProof/>
                <w:sz w:val="22"/>
              </w:rPr>
              <w:t>4/30/2011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EA3A83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8F3E86" w:rsidRDefault="008F3E86">
            <w:pPr>
              <w:rPr>
                <w:sz w:val="22"/>
              </w:rPr>
            </w:pPr>
            <w:r w:rsidRPr="00EA3A83">
              <w:rPr>
                <w:noProof/>
                <w:sz w:val="20"/>
              </w:rPr>
              <w:t>inv</w:t>
            </w:r>
          </w:p>
        </w:tc>
      </w:tr>
    </w:tbl>
    <w:p w:rsidR="008F3E86" w:rsidRDefault="008F3E86"/>
    <w:sectPr w:rsidR="008F3E86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86" w:rsidRDefault="008F3E86">
      <w:r>
        <w:separator/>
      </w:r>
    </w:p>
  </w:endnote>
  <w:endnote w:type="continuationSeparator" w:id="0">
    <w:p w:rsidR="008F3E86" w:rsidRDefault="008F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86" w:rsidRDefault="008F3E86">
      <w:r>
        <w:separator/>
      </w:r>
    </w:p>
  </w:footnote>
  <w:footnote w:type="continuationSeparator" w:id="0">
    <w:p w:rsidR="008F3E86" w:rsidRDefault="008F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3E86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8F3E86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00000" w:rsidRDefault="008F3E86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</w:t>
    </w:r>
  </w:p>
  <w:p w:rsidR="00000000" w:rsidRDefault="008F3E86">
    <w:pPr>
      <w:pStyle w:val="Header"/>
      <w:rPr>
        <w:rFonts w:ascii="Arial" w:hAnsi="Arial" w:cs="Arial"/>
        <w:sz w:val="20"/>
      </w:rPr>
    </w:pPr>
  </w:p>
  <w:p w:rsidR="00000000" w:rsidRDefault="008F3E86">
    <w:pPr>
      <w:pStyle w:val="Header"/>
    </w:pPr>
    <w:r>
      <w:t xml:space="preserve">[Meeting name here] rooming list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000000" w:rsidRDefault="008F3E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3E86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8F3E86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00000" w:rsidRDefault="008F3E86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864-1825</w:t>
    </w:r>
  </w:p>
  <w:p w:rsidR="00000000" w:rsidRDefault="008F3E86">
    <w:pPr>
      <w:pStyle w:val="Header"/>
      <w:jc w:val="center"/>
      <w:rPr>
        <w:rFonts w:ascii="Arial" w:hAnsi="Arial" w:cs="Arial"/>
        <w:sz w:val="22"/>
      </w:rPr>
    </w:pPr>
  </w:p>
  <w:p w:rsidR="00000000" w:rsidRDefault="008F3E86">
    <w:pPr>
      <w:pStyle w:val="Title"/>
      <w:rPr>
        <w:sz w:val="36"/>
      </w:rPr>
    </w:pPr>
    <w:r>
      <w:rPr>
        <w:sz w:val="36"/>
      </w:rPr>
      <w:t>Conference Department Fax Transmission</w:t>
    </w:r>
  </w:p>
  <w:p w:rsidR="00000000" w:rsidRDefault="008F3E86">
    <w:pPr>
      <w:widowControl w:val="0"/>
      <w:spacing w:line="221" w:lineRule="auto"/>
      <w:rPr>
        <w:rFonts w:ascii="Palatino" w:hAnsi="Palatino"/>
      </w:rPr>
    </w:pPr>
  </w:p>
  <w:p w:rsidR="00000000" w:rsidRDefault="008F3E86">
    <w:pPr>
      <w:widowControl w:val="0"/>
      <w:spacing w:line="221" w:lineRule="auto"/>
      <w:rPr>
        <w:rFonts w:ascii="Palatino" w:hAnsi="Palatino"/>
      </w:rPr>
    </w:pPr>
  </w:p>
  <w:tbl>
    <w:tblPr>
      <w:tblW w:w="8640" w:type="dxa"/>
      <w:tblInd w:w="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0" w:type="dxa"/>
        <w:right w:w="60" w:type="dxa"/>
      </w:tblCellMar>
      <w:tblLook w:val="0000"/>
    </w:tblPr>
    <w:tblGrid>
      <w:gridCol w:w="1080"/>
      <w:gridCol w:w="2880"/>
      <w:gridCol w:w="1260"/>
      <w:gridCol w:w="3420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To:</w:t>
          </w:r>
        </w:p>
      </w:tc>
      <w:tc>
        <w:tcPr>
          <w:tcW w:w="28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t>Ker</w:t>
          </w:r>
          <w:r>
            <w:t xml:space="preserve">i </w:t>
          </w:r>
          <w:proofErr w:type="spellStart"/>
          <w:r>
            <w:t>Veilleux</w:t>
          </w:r>
          <w:proofErr w:type="spellEnd"/>
        </w:p>
      </w:tc>
      <w:tc>
        <w:tcPr>
          <w:tcW w:w="12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Date:</w:t>
          </w:r>
        </w:p>
      </w:tc>
      <w:tc>
        <w:tcPr>
          <w:tcW w:w="342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September 23, 2002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Fax #:</w:t>
          </w:r>
        </w:p>
      </w:tc>
      <w:tc>
        <w:tcPr>
          <w:tcW w:w="28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(617) 661-5053</w:t>
          </w:r>
        </w:p>
      </w:tc>
      <w:tc>
        <w:tcPr>
          <w:tcW w:w="12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Pages: 1</w:t>
          </w:r>
        </w:p>
      </w:tc>
      <w:tc>
        <w:tcPr>
          <w:tcW w:w="3420" w:type="dxa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From:</w:t>
          </w:r>
        </w:p>
      </w:tc>
      <w:tc>
        <w:tcPr>
          <w:tcW w:w="28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Carl Beck</w:t>
          </w:r>
        </w:p>
      </w:tc>
      <w:tc>
        <w:tcPr>
          <w:tcW w:w="12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</w:p>
      </w:tc>
      <w:tc>
        <w:tcPr>
          <w:tcW w:w="3420" w:type="dxa"/>
          <w:vMerge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Subject:</w:t>
          </w:r>
        </w:p>
      </w:tc>
      <w:tc>
        <w:tcPr>
          <w:tcW w:w="7560" w:type="dxa"/>
          <w:gridSpan w:val="3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8F3E86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 xml:space="preserve">NBER rooming list for  </w:t>
          </w:r>
        </w:p>
      </w:tc>
    </w:tr>
  </w:tbl>
  <w:p w:rsidR="00000000" w:rsidRDefault="008F3E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7F7"/>
    <w:rsid w:val="003707F7"/>
    <w:rsid w:val="008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widowControl w:val="0"/>
      <w:spacing w:line="221" w:lineRule="auto"/>
      <w:jc w:val="center"/>
    </w:pPr>
    <w:rPr>
      <w:rFonts w:ascii="Palatino" w:hAnsi="Palatino"/>
      <w:smallCaps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«FIRST» «LAST»</vt:lpstr>
    </vt:vector>
  </TitlesOfParts>
  <Company>Your Company</Company>
  <LinksUpToDate>false</LinksUpToDate>
  <CharactersWithSpaces>30831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«FIRST» «LAST»</dc:title>
  <dc:creator>cbeck</dc:creator>
  <cp:lastModifiedBy>cbeck</cp:lastModifiedBy>
  <cp:revision>1</cp:revision>
  <dcterms:created xsi:type="dcterms:W3CDTF">2011-04-01T16:21:00Z</dcterms:created>
  <dcterms:modified xsi:type="dcterms:W3CDTF">2011-04-01T16:23:00Z</dcterms:modified>
</cp:coreProperties>
</file>