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ADRIAN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CF, MFL, RISK, GFC, AP, MEFM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BARAJAS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BUTLER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CORTES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KALENA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DEZA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DINERSTEIN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DUPAS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PASCALINE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GUVENEN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FATIH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EFACR, LS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HAAGA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HENDRICKS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KEN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</w:tr>
    </w:tbl>
    <w:p w:rsidR="001F5A62" w:rsidRDefault="001F5A62" w:rsidP="00D30DE4">
      <w:pPr>
        <w:ind w:left="154" w:right="154"/>
        <w:rPr>
          <w:vanish/>
        </w:rPr>
        <w:sectPr w:rsidR="001F5A62" w:rsidSect="001F5A62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HERNANDEZ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HUREAU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SONGMAN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KEYS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HF, SAV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HOIKWANG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MONTI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FRANCESCA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ME, EFWW, MFL, EFSF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PAPADEMOS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LUCAS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PHILLIPS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PORTER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RIOS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VIRIDIANA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5A62" w:rsidRDefault="001F5A62" w:rsidP="00D30DE4">
            <w:pPr>
              <w:ind w:left="154" w:right="154"/>
            </w:pPr>
          </w:p>
        </w:tc>
      </w:tr>
    </w:tbl>
    <w:p w:rsidR="001F5A62" w:rsidRDefault="001F5A62" w:rsidP="00D30DE4">
      <w:pPr>
        <w:ind w:left="154" w:right="154"/>
        <w:rPr>
          <w:vanish/>
        </w:rPr>
        <w:sectPr w:rsidR="001F5A62" w:rsidSect="001F5A62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SARVIMAKI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MATTI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SCHMIDT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PRIPP, HF, SAV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SCHNEPEL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VERACIERTO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MARCELO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WAGNER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WALDFOGEL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NENG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AP, EFACR, EFEL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PING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AW, HE, PENS, CRI, HC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</w:tr>
      <w:tr w:rsidR="001F5A62">
        <w:trPr>
          <w:cantSplit/>
          <w:trHeight w:hRule="exact" w:val="2880"/>
        </w:trPr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WOOLSTON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5A62" w:rsidRDefault="001F5A62" w:rsidP="00D30DE4">
            <w:pPr>
              <w:ind w:left="154" w:right="154"/>
            </w:pPr>
          </w:p>
        </w:tc>
        <w:tc>
          <w:tcPr>
            <w:tcW w:w="270" w:type="dxa"/>
          </w:tcPr>
          <w:p w:rsidR="001F5A62" w:rsidRDefault="001F5A62" w:rsidP="00D30DE4">
            <w:pPr>
              <w:ind w:left="154" w:right="154"/>
            </w:pPr>
          </w:p>
        </w:tc>
        <w:tc>
          <w:tcPr>
            <w:tcW w:w="5760" w:type="dxa"/>
          </w:tcPr>
          <w:p w:rsidR="001F5A62" w:rsidRPr="00892590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ZAMPOLLI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C04E0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C04E0">
              <w:rPr>
                <w:rFonts w:ascii="Arial" w:hAnsi="Arial" w:cs="Arial"/>
                <w:noProof/>
                <w:sz w:val="32"/>
                <w:szCs w:val="32"/>
              </w:rPr>
              <w:t>ME, IFM, EFCE, EFSF, EFG</w:t>
            </w: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5A62" w:rsidRPr="00172E8E" w:rsidRDefault="001F5A62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C04E0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5A62" w:rsidRDefault="001F5A62" w:rsidP="00D30DE4">
            <w:pPr>
              <w:ind w:left="154" w:right="154"/>
            </w:pPr>
          </w:p>
        </w:tc>
      </w:tr>
    </w:tbl>
    <w:p w:rsidR="001F5A62" w:rsidRDefault="001F5A62" w:rsidP="00D30DE4">
      <w:pPr>
        <w:ind w:left="154" w:right="154"/>
        <w:rPr>
          <w:vanish/>
        </w:rPr>
        <w:sectPr w:rsidR="001F5A62" w:rsidSect="001F5A62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1F5A62" w:rsidRPr="00172E8E" w:rsidRDefault="001F5A62" w:rsidP="00D30DE4">
      <w:pPr>
        <w:ind w:left="154" w:right="154"/>
        <w:rPr>
          <w:vanish/>
        </w:rPr>
      </w:pPr>
    </w:p>
    <w:sectPr w:rsidR="001F5A62" w:rsidRPr="00172E8E" w:rsidSect="001F5A62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C52E6A"/>
    <w:rsid w:val="001F5A62"/>
    <w:rsid w:val="00686A95"/>
    <w:rsid w:val="00693A07"/>
    <w:rsid w:val="006E523B"/>
    <w:rsid w:val="00717CA5"/>
    <w:rsid w:val="008333A2"/>
    <w:rsid w:val="00953AC1"/>
    <w:rsid w:val="009F06CD"/>
    <w:rsid w:val="00B14778"/>
    <w:rsid w:val="00C52E6A"/>
    <w:rsid w:val="00CA00A3"/>
    <w:rsid w:val="00D30DE4"/>
    <w:rsid w:val="00E61B5D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2012-06-13T15:31:00Z</dcterms:created>
  <dcterms:modified xsi:type="dcterms:W3CDTF">2012-06-13T15:32:00Z</dcterms:modified>
</cp:coreProperties>
</file>